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9" w:rsidRDefault="003C2455">
      <w:proofErr w:type="gramStart"/>
      <w:r>
        <w:t>COLÉGIO SANTA</w:t>
      </w:r>
      <w:proofErr w:type="gramEnd"/>
      <w:r>
        <w:t xml:space="preserve"> DOROTÉIA</w:t>
      </w:r>
    </w:p>
    <w:p w:rsidR="003C2455" w:rsidRDefault="003C2455">
      <w:proofErr w:type="gramStart"/>
      <w:r>
        <w:t>DISCIPLINA :</w:t>
      </w:r>
      <w:proofErr w:type="gramEnd"/>
      <w:r>
        <w:t xml:space="preserve"> GEOGRAFIA</w:t>
      </w:r>
    </w:p>
    <w:p w:rsidR="003C2455" w:rsidRDefault="003C2455">
      <w:r>
        <w:t>SÉRIE: 8º ANO</w:t>
      </w:r>
    </w:p>
    <w:p w:rsidR="003C2455" w:rsidRDefault="003C2455">
      <w:r>
        <w:t>PROFESSORA: ADRIANA GALVÃO</w:t>
      </w:r>
    </w:p>
    <w:p w:rsidR="003C2455" w:rsidRDefault="003C2455">
      <w:r>
        <w:rPr>
          <w:b/>
        </w:rPr>
        <w:t xml:space="preserve">ATIVIDADE VIRTUAL- TÓPICO </w:t>
      </w:r>
      <w:proofErr w:type="gramStart"/>
      <w:r>
        <w:rPr>
          <w:b/>
        </w:rPr>
        <w:t>4</w:t>
      </w:r>
      <w:proofErr w:type="gramEnd"/>
    </w:p>
    <w:p w:rsidR="003C2455" w:rsidRPr="00703328" w:rsidRDefault="003C2455" w:rsidP="003C2455">
      <w:pPr>
        <w:rPr>
          <w:rFonts w:ascii="Arial" w:hAnsi="Arial" w:cs="Arial"/>
        </w:rPr>
      </w:pPr>
      <w:proofErr w:type="gramStart"/>
      <w:r w:rsidRPr="00703328">
        <w:rPr>
          <w:rFonts w:ascii="Arial" w:hAnsi="Arial" w:cs="Arial"/>
        </w:rPr>
        <w:t>1º)</w:t>
      </w:r>
      <w:proofErr w:type="gramEnd"/>
      <w:r w:rsidRPr="00703328">
        <w:rPr>
          <w:rFonts w:ascii="Arial" w:hAnsi="Arial" w:cs="Arial"/>
        </w:rPr>
        <w:t xml:space="preserve"> Assinale a alternativa que aponta todas as zonas climáticas da Terra: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 xml:space="preserve">a) zona temperada ártica, zona polar antártica, zona </w:t>
      </w:r>
      <w:proofErr w:type="gramStart"/>
      <w:r w:rsidRPr="00703328">
        <w:rPr>
          <w:rFonts w:ascii="Arial" w:hAnsi="Arial" w:cs="Arial"/>
        </w:rPr>
        <w:t>intertropical</w:t>
      </w:r>
      <w:proofErr w:type="gramEnd"/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 xml:space="preserve">b) zona temperada norte, zona temperada sul, zona temperada </w:t>
      </w:r>
      <w:proofErr w:type="gramStart"/>
      <w:r w:rsidRPr="00703328">
        <w:rPr>
          <w:rFonts w:ascii="Arial" w:hAnsi="Arial" w:cs="Arial"/>
        </w:rPr>
        <w:t>intertropical</w:t>
      </w:r>
      <w:proofErr w:type="gramEnd"/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 xml:space="preserve">c) zona latitudinal, zona cardinal, zona polar </w:t>
      </w:r>
      <w:proofErr w:type="gramStart"/>
      <w:r w:rsidRPr="00703328">
        <w:rPr>
          <w:rFonts w:ascii="Arial" w:hAnsi="Arial" w:cs="Arial"/>
        </w:rPr>
        <w:t>atlântica</w:t>
      </w:r>
      <w:proofErr w:type="gramEnd"/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 xml:space="preserve">d) zona glacial ártica, zona glacial antártica, zona glacial </w:t>
      </w:r>
      <w:proofErr w:type="gramStart"/>
      <w:r w:rsidRPr="00703328">
        <w:rPr>
          <w:rFonts w:ascii="Arial" w:hAnsi="Arial" w:cs="Arial"/>
        </w:rPr>
        <w:t>polar</w:t>
      </w:r>
      <w:proofErr w:type="gramEnd"/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e) zona temperada sul, zona intertropical, zona temperada norte.</w:t>
      </w:r>
    </w:p>
    <w:p w:rsidR="003C2455" w:rsidRPr="00703328" w:rsidRDefault="003C2455" w:rsidP="003C2455">
      <w:pPr>
        <w:rPr>
          <w:rFonts w:ascii="Arial" w:hAnsi="Arial" w:cs="Arial"/>
        </w:rPr>
      </w:pPr>
      <w:proofErr w:type="gramStart"/>
      <w:r w:rsidRPr="00703328">
        <w:rPr>
          <w:rFonts w:ascii="Arial" w:hAnsi="Arial" w:cs="Arial"/>
        </w:rPr>
        <w:t>2º)</w:t>
      </w:r>
      <w:proofErr w:type="gramEnd"/>
      <w:r w:rsidRPr="00703328">
        <w:rPr>
          <w:rFonts w:ascii="Arial" w:hAnsi="Arial" w:cs="Arial"/>
        </w:rPr>
        <w:t xml:space="preserve"> As zonas climáticas da Terra estão distribuídas de acordo com as faixas de latitude, ou seja, a incidência de luz e calor. Essas faixas apresentam diferentes tipos climáticos. Marque a alternativa que indica países que se encontram na zona temperada: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a) Brasil, Argentina, Japão;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b) Canadá, Argentina, Japão;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c) Alemanha, França, Etiópia;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d) Rússia, Índia, Egito;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e) Nova Zelândia, Bolívia, Angola.</w:t>
      </w:r>
    </w:p>
    <w:p w:rsidR="003C2455" w:rsidRPr="00703328" w:rsidRDefault="003C2455" w:rsidP="003C2455">
      <w:pPr>
        <w:rPr>
          <w:rFonts w:ascii="Arial" w:hAnsi="Arial" w:cs="Arial"/>
        </w:rPr>
      </w:pPr>
      <w:proofErr w:type="gramStart"/>
      <w:r w:rsidRPr="00703328">
        <w:rPr>
          <w:rFonts w:ascii="Arial" w:hAnsi="Arial" w:cs="Arial"/>
        </w:rPr>
        <w:t>3º)</w:t>
      </w:r>
      <w:proofErr w:type="gramEnd"/>
      <w:r w:rsidRPr="00703328">
        <w:rPr>
          <w:rFonts w:ascii="Arial" w:hAnsi="Arial" w:cs="Arial"/>
        </w:rPr>
        <w:t xml:space="preserve"> Existem vários blocos econômicos, alguns deles reúnem somente países de um mesmo continente e outros, numa tentativa de maximizar as relações comercias globais, são integrados por nações de várias partes </w:t>
      </w:r>
      <w:r w:rsidRPr="00703328">
        <w:rPr>
          <w:rFonts w:ascii="Arial" w:hAnsi="Arial" w:cs="Arial"/>
        </w:rPr>
        <w:lastRenderedPageBreak/>
        <w:t>do planeta. São exemplos de blocos econômicos, exceto: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a) União Europeia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 xml:space="preserve">b) </w:t>
      </w:r>
      <w:proofErr w:type="spellStart"/>
      <w:proofErr w:type="gramStart"/>
      <w:r w:rsidRPr="00703328">
        <w:rPr>
          <w:rFonts w:ascii="Arial" w:hAnsi="Arial" w:cs="Arial"/>
        </w:rPr>
        <w:t>Mercosul</w:t>
      </w:r>
      <w:proofErr w:type="spellEnd"/>
      <w:proofErr w:type="gramEnd"/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c) Nafta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d) BRIC</w:t>
      </w:r>
    </w:p>
    <w:p w:rsidR="003C2455" w:rsidRPr="00703328" w:rsidRDefault="003C2455" w:rsidP="003C2455">
      <w:pPr>
        <w:rPr>
          <w:rFonts w:ascii="Arial" w:hAnsi="Arial" w:cs="Arial"/>
        </w:rPr>
      </w:pPr>
      <w:r w:rsidRPr="00703328">
        <w:rPr>
          <w:rFonts w:ascii="Arial" w:hAnsi="Arial" w:cs="Arial"/>
        </w:rPr>
        <w:t>e) Apec</w:t>
      </w:r>
    </w:p>
    <w:p w:rsidR="00703328" w:rsidRPr="00703328" w:rsidRDefault="003C2455" w:rsidP="00703328">
      <w:pPr>
        <w:pStyle w:val="NormalWeb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gramStart"/>
      <w:r w:rsidRPr="00703328">
        <w:rPr>
          <w:rFonts w:ascii="Arial" w:hAnsi="Arial" w:cs="Arial"/>
          <w:sz w:val="22"/>
          <w:szCs w:val="22"/>
        </w:rPr>
        <w:t>4º)</w:t>
      </w:r>
      <w:proofErr w:type="gramEnd"/>
      <w:r w:rsidRPr="00703328">
        <w:rPr>
          <w:rFonts w:ascii="Arial" w:hAnsi="Arial" w:cs="Arial"/>
          <w:sz w:val="22"/>
          <w:szCs w:val="22"/>
        </w:rPr>
        <w:t xml:space="preserve"> </w:t>
      </w:r>
      <w:r w:rsidR="00703328" w:rsidRPr="0070332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mapa a seguir apresenta quatro países sul-americanos destacados, essas nações compõem um bloco econômico, que é:</w:t>
      </w:r>
    </w:p>
    <w:p w:rsidR="00703328" w:rsidRPr="00703328" w:rsidRDefault="00703328" w:rsidP="0070332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703328"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>
            <wp:extent cx="2552700" cy="2238375"/>
            <wp:effectExtent l="19050" t="0" r="0" b="0"/>
            <wp:docPr id="1" name="Imagem 1" descr="https://s1.static.brasilescola.uol.com.br/be/conteudo/images/blocos%20economicos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be/conteudo/images/blocos%20economicos.exercici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28" w:rsidRPr="00703328" w:rsidRDefault="00703328" w:rsidP="0070332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03328">
        <w:rPr>
          <w:rFonts w:ascii="Arial" w:eastAsia="Times New Roman" w:hAnsi="Arial" w:cs="Arial"/>
          <w:color w:val="000000"/>
          <w:lang w:eastAsia="pt-BR"/>
        </w:rPr>
        <w:t>a) Nafta</w:t>
      </w:r>
    </w:p>
    <w:p w:rsidR="00703328" w:rsidRPr="00703328" w:rsidRDefault="00703328" w:rsidP="0070332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03328">
        <w:rPr>
          <w:rFonts w:ascii="Arial" w:eastAsia="Times New Roman" w:hAnsi="Arial" w:cs="Arial"/>
          <w:color w:val="000000"/>
          <w:lang w:eastAsia="pt-BR"/>
        </w:rPr>
        <w:t>b) Caricom</w:t>
      </w:r>
    </w:p>
    <w:p w:rsidR="00703328" w:rsidRPr="00703328" w:rsidRDefault="00703328" w:rsidP="00703328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c)</w:t>
      </w:r>
      <w:proofErr w:type="spellStart"/>
      <w:proofErr w:type="gramEnd"/>
      <w:r w:rsidRPr="00703328">
        <w:rPr>
          <w:rFonts w:ascii="Arial" w:eastAsia="Times New Roman" w:hAnsi="Arial" w:cs="Arial"/>
          <w:color w:val="000000"/>
          <w:lang w:eastAsia="pt-BR"/>
        </w:rPr>
        <w:t>Mercosul</w:t>
      </w:r>
      <w:proofErr w:type="spellEnd"/>
      <w:r w:rsidRPr="00703328">
        <w:rPr>
          <w:rFonts w:ascii="Arial" w:eastAsia="Times New Roman" w:hAnsi="Arial" w:cs="Arial"/>
          <w:color w:val="000000"/>
          <w:lang w:eastAsia="pt-BR"/>
        </w:rPr>
        <w:br/>
      </w:r>
      <w:r w:rsidRPr="00703328">
        <w:rPr>
          <w:rFonts w:ascii="Arial" w:eastAsia="Times New Roman" w:hAnsi="Arial" w:cs="Arial"/>
          <w:color w:val="000000"/>
          <w:lang w:eastAsia="pt-BR"/>
        </w:rPr>
        <w:br/>
        <w:t xml:space="preserve">d) </w:t>
      </w:r>
      <w:proofErr w:type="spellStart"/>
      <w:proofErr w:type="gramStart"/>
      <w:r w:rsidRPr="00703328">
        <w:rPr>
          <w:rFonts w:ascii="Arial" w:eastAsia="Times New Roman" w:hAnsi="Arial" w:cs="Arial"/>
          <w:color w:val="000000"/>
          <w:lang w:eastAsia="pt-BR"/>
        </w:rPr>
        <w:t>Alca</w:t>
      </w:r>
      <w:proofErr w:type="spellEnd"/>
      <w:proofErr w:type="gramEnd"/>
    </w:p>
    <w:p w:rsidR="00CF3C91" w:rsidRDefault="00703328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03328">
        <w:rPr>
          <w:rFonts w:ascii="Arial" w:eastAsia="Times New Roman" w:hAnsi="Arial" w:cs="Arial"/>
          <w:color w:val="000000"/>
          <w:lang w:eastAsia="pt-BR"/>
        </w:rPr>
        <w:t xml:space="preserve">e) </w:t>
      </w:r>
      <w:proofErr w:type="gramStart"/>
      <w:r w:rsidRPr="00703328">
        <w:rPr>
          <w:rFonts w:ascii="Arial" w:eastAsia="Times New Roman" w:hAnsi="Arial" w:cs="Arial"/>
          <w:color w:val="000000"/>
          <w:lang w:eastAsia="pt-BR"/>
        </w:rPr>
        <w:t>Comunidade Andina</w:t>
      </w:r>
      <w:r>
        <w:rPr>
          <w:rFonts w:ascii="Arial" w:eastAsia="Times New Roman" w:hAnsi="Arial" w:cs="Arial"/>
          <w:color w:val="000000"/>
          <w:lang w:eastAsia="pt-BR"/>
        </w:rPr>
        <w:t>5º)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CF3C91" w:rsidRDefault="00CF3C91" w:rsidP="00CF3C9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drawing>
          <wp:inline distT="0" distB="0" distL="0" distR="0">
            <wp:extent cx="2724150" cy="1914525"/>
            <wp:effectExtent l="19050" t="0" r="0" b="0"/>
            <wp:docPr id="10" name="Imagem 10" descr="Trechos da música “canção do subdesenvolvido”, de Carlos L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chos da música “canção do subdesenvolvido”, de Carlos Ly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91" w:rsidRDefault="00CF3C91" w:rsidP="00CF3C9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lastRenderedPageBreak/>
        <w:t>A música faz uma crítica à condição de subdesenvolvido pela qual perpassa o Brasil. Sobre essa questão, assinale a alternativa </w:t>
      </w:r>
      <w:r w:rsidRPr="00CF3C91">
        <w:rPr>
          <w:rFonts w:ascii="Arial" w:eastAsia="Times New Roman" w:hAnsi="Arial" w:cs="Arial"/>
          <w:b/>
          <w:bCs/>
          <w:color w:val="000000"/>
          <w:lang w:eastAsia="pt-BR"/>
        </w:rPr>
        <w:t>INCORRETA</w:t>
      </w:r>
      <w:r w:rsidRPr="00CF3C91">
        <w:rPr>
          <w:rFonts w:ascii="Arial" w:eastAsia="Times New Roman" w:hAnsi="Arial" w:cs="Arial"/>
          <w:color w:val="000000"/>
          <w:lang w:eastAsia="pt-BR"/>
        </w:rPr>
        <w:t>:</w:t>
      </w:r>
    </w:p>
    <w:p w:rsidR="00CF3C91" w:rsidRPr="00CF3C91" w:rsidRDefault="00CF3C91" w:rsidP="00CF3C9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a) Pode-se afirmar que a condição de subdesenvolvimento e dependência econômica do Brasil tem raízes históricas relacionadas, principalmente, à colonização.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b) No trecho “as nações do mundo para cá mandaram os seus capitais desinteressados” faz referência ao Plano Marshall, realizado pelos Estados Unidos para ajudar os países durante a Guerra Fria.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c) O verso “começaram a nos vender e a nos comprar” pode ser entendido como uma referência ao processo de privatização ocorrido no Brasil com maior força no século XX.</w:t>
      </w:r>
    </w:p>
    <w:p w:rsid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d) No verso “só mandaram o que sobrou de lá”, o autor faz uma crítica à Divisão Internacional do Trabalho, em que os países desenvolvidos exportam as empresas e mercadorias, mas não os seus capitais e tecnologias.</w:t>
      </w:r>
    </w:p>
    <w:p w:rsidR="00CF3C91" w:rsidRPr="00CF3C91" w:rsidRDefault="00CF3C91" w:rsidP="00CF3C9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6º)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F3C91">
        <w:rPr>
          <w:rFonts w:ascii="Arial" w:eastAsia="Times New Roman" w:hAnsi="Arial" w:cs="Arial"/>
          <w:color w:val="000000"/>
          <w:lang w:eastAsia="pt-BR"/>
        </w:rPr>
        <w:t>Analise as informações abaixo: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I. Predomínio do setor primário nas atividades produtivas;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II. Industrialização realizada por empresas estrangeiras;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III. Balança comercial constantemente favorável;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IV. Dependência tanto econômica quanto tecnológica.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Dentre as afirmações acima, podemos considerar como característica dos países subdesenvolvidos: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a) Apenas a afirmativa I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b) Apenas as afirmativas I e II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lastRenderedPageBreak/>
        <w:t>c) Apenas as afirmativas III e IV</w:t>
      </w:r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 xml:space="preserve">d) Apenas as afirmativas I, II e </w:t>
      </w:r>
      <w:proofErr w:type="gramStart"/>
      <w:r w:rsidRPr="00CF3C91">
        <w:rPr>
          <w:rFonts w:ascii="Arial" w:eastAsia="Times New Roman" w:hAnsi="Arial" w:cs="Arial"/>
          <w:color w:val="000000"/>
          <w:lang w:eastAsia="pt-BR"/>
        </w:rPr>
        <w:t>IV</w:t>
      </w:r>
      <w:proofErr w:type="gramEnd"/>
    </w:p>
    <w:p w:rsidR="00CF3C91" w:rsidRPr="00CF3C91" w:rsidRDefault="00CF3C91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F3C91">
        <w:rPr>
          <w:rFonts w:ascii="Arial" w:eastAsia="Times New Roman" w:hAnsi="Arial" w:cs="Arial"/>
          <w:color w:val="000000"/>
          <w:lang w:eastAsia="pt-BR"/>
        </w:rPr>
        <w:t>e) Todas as afirmativas.</w:t>
      </w:r>
    </w:p>
    <w:p w:rsidR="00A71E65" w:rsidRPr="00A71E65" w:rsidRDefault="00CF3C91" w:rsidP="00A71E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7º)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71E65" w:rsidRPr="00A71E65">
        <w:rPr>
          <w:rFonts w:ascii="Arial" w:eastAsia="Times New Roman" w:hAnsi="Arial" w:cs="Arial"/>
          <w:color w:val="000000"/>
          <w:lang w:eastAsia="pt-BR"/>
        </w:rPr>
        <w:t>O mundo é atualmente dividido entre países do Norte e países do Sul. Sobre essa divisão, assinale a alternativa </w:t>
      </w:r>
      <w:r w:rsidR="00A71E65" w:rsidRPr="00A71E65">
        <w:rPr>
          <w:rFonts w:ascii="Arial" w:eastAsia="Times New Roman" w:hAnsi="Arial" w:cs="Arial"/>
          <w:b/>
          <w:bCs/>
          <w:color w:val="000000"/>
          <w:lang w:eastAsia="pt-BR"/>
        </w:rPr>
        <w:t>correta</w:t>
      </w:r>
      <w:r w:rsidR="00A71E65" w:rsidRPr="00A71E65">
        <w:rPr>
          <w:rFonts w:ascii="Arial" w:eastAsia="Times New Roman" w:hAnsi="Arial" w:cs="Arial"/>
          <w:color w:val="000000"/>
          <w:lang w:eastAsia="pt-BR"/>
        </w:rPr>
        <w:t>:</w:t>
      </w:r>
    </w:p>
    <w:p w:rsidR="00A71E65" w:rsidRPr="00A71E65" w:rsidRDefault="00A71E65" w:rsidP="00A71E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71E65">
        <w:rPr>
          <w:rFonts w:ascii="Arial" w:eastAsia="Times New Roman" w:hAnsi="Arial" w:cs="Arial"/>
          <w:color w:val="000000"/>
          <w:lang w:eastAsia="pt-BR"/>
        </w:rPr>
        <w:t>a) A divisão Norte-Sul não se trata de dividir o mundo em dois hemisférios, mas em ordenar a diferenciação entre os países ricos (majoritariamente localizados no Sul) e os países pobres (majoritariamente localizados no Norte).</w:t>
      </w:r>
    </w:p>
    <w:p w:rsidR="00A71E65" w:rsidRPr="00A71E65" w:rsidRDefault="00A71E65" w:rsidP="00A71E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71E65">
        <w:rPr>
          <w:rFonts w:ascii="Arial" w:eastAsia="Times New Roman" w:hAnsi="Arial" w:cs="Arial"/>
          <w:color w:val="000000"/>
          <w:lang w:eastAsia="pt-BR"/>
        </w:rPr>
        <w:t>b) O norte se caracteriza por ter um PIB (Produto Interno Bruto) superior ao dos países do Sul, entretanto, as desigualdades sociais e os índices de miséria são mais acentuados.</w:t>
      </w:r>
    </w:p>
    <w:p w:rsidR="00A71E65" w:rsidRPr="00A71E65" w:rsidRDefault="00A71E65" w:rsidP="00A71E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71E65">
        <w:rPr>
          <w:rFonts w:ascii="Arial" w:eastAsia="Times New Roman" w:hAnsi="Arial" w:cs="Arial"/>
          <w:color w:val="000000"/>
          <w:lang w:eastAsia="pt-BR"/>
        </w:rPr>
        <w:t>c) A inclusão da Austrália e da Nova Zelândia no eixo dos países do Norte é errônea, uma vez que esses países pertencem ao Hemisfério Sul.</w:t>
      </w:r>
    </w:p>
    <w:p w:rsidR="00A71E65" w:rsidRPr="00A71E65" w:rsidRDefault="00A71E65" w:rsidP="00A71E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71E65">
        <w:rPr>
          <w:rFonts w:ascii="Arial" w:eastAsia="Times New Roman" w:hAnsi="Arial" w:cs="Arial"/>
          <w:color w:val="000000"/>
          <w:lang w:eastAsia="pt-BR"/>
        </w:rPr>
        <w:t>d) A desigualdade mundial fica latente quando se observa que os países do Norte detêm 60% da riqueza mundial e apenas 26% da população total do globo terrestre.</w:t>
      </w:r>
    </w:p>
    <w:p w:rsidR="00A71E65" w:rsidRPr="00A71E65" w:rsidRDefault="00A71E65" w:rsidP="00A71E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71E65">
        <w:rPr>
          <w:rFonts w:ascii="Arial" w:eastAsia="Times New Roman" w:hAnsi="Arial" w:cs="Arial"/>
          <w:color w:val="000000"/>
          <w:lang w:eastAsia="pt-BR"/>
        </w:rPr>
        <w:t>e) A divisão Norte-Sul é imutável, não havendo possibilidades de nenhuma nação subdesenvolvida se tornar desenvolvida e vice-versa.</w:t>
      </w:r>
    </w:p>
    <w:p w:rsidR="008A4A74" w:rsidRDefault="00A71E65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Respondam a atividade de acordo com o estudo do tópico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4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, responder as páginas 39, 42 e 43</w:t>
      </w:r>
      <w:r w:rsidR="008A4A74">
        <w:rPr>
          <w:rFonts w:ascii="Arial" w:eastAsia="Times New Roman" w:hAnsi="Arial" w:cs="Arial"/>
          <w:color w:val="000000"/>
          <w:lang w:eastAsia="pt-BR"/>
        </w:rPr>
        <w:t>.</w:t>
      </w:r>
    </w:p>
    <w:p w:rsidR="008A4A74" w:rsidRPr="008A4A74" w:rsidRDefault="008A4A74" w:rsidP="00CF3C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proofErr w:type="spellStart"/>
      <w:r w:rsidRPr="008A4A74">
        <w:rPr>
          <w:rFonts w:ascii="Arial" w:eastAsia="Times New Roman" w:hAnsi="Arial" w:cs="Arial"/>
          <w:color w:val="FF0000"/>
          <w:lang w:eastAsia="pt-BR"/>
        </w:rPr>
        <w:t>Obs</w:t>
      </w:r>
      <w:proofErr w:type="spellEnd"/>
      <w:r w:rsidRPr="008A4A74">
        <w:rPr>
          <w:rFonts w:ascii="Arial" w:eastAsia="Times New Roman" w:hAnsi="Arial" w:cs="Arial"/>
          <w:color w:val="FF0000"/>
          <w:lang w:eastAsia="pt-BR"/>
        </w:rPr>
        <w:t xml:space="preserve">: Fiquem </w:t>
      </w:r>
      <w:proofErr w:type="gramStart"/>
      <w:r w:rsidRPr="008A4A74">
        <w:rPr>
          <w:rFonts w:ascii="Arial" w:eastAsia="Times New Roman" w:hAnsi="Arial" w:cs="Arial"/>
          <w:color w:val="FF0000"/>
          <w:lang w:eastAsia="pt-BR"/>
        </w:rPr>
        <w:t>atentos</w:t>
      </w:r>
      <w:proofErr w:type="gramEnd"/>
      <w:r w:rsidRPr="008A4A74">
        <w:rPr>
          <w:rFonts w:ascii="Arial" w:eastAsia="Times New Roman" w:hAnsi="Arial" w:cs="Arial"/>
          <w:color w:val="FF0000"/>
          <w:lang w:eastAsia="pt-BR"/>
        </w:rPr>
        <w:t xml:space="preserve"> as atividades que o GGE vai postar, bem como vídeo aulas também.</w:t>
      </w:r>
    </w:p>
    <w:p w:rsidR="00703328" w:rsidRPr="00703328" w:rsidRDefault="00703328" w:rsidP="0070332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C2455" w:rsidRPr="00703328" w:rsidRDefault="003C2455">
      <w:pPr>
        <w:rPr>
          <w:rFonts w:ascii="Arial" w:hAnsi="Arial" w:cs="Arial"/>
        </w:rPr>
      </w:pPr>
    </w:p>
    <w:sectPr w:rsidR="003C2455" w:rsidRPr="00703328" w:rsidSect="003C2455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455"/>
    <w:rsid w:val="00304999"/>
    <w:rsid w:val="003C2455"/>
    <w:rsid w:val="00703328"/>
    <w:rsid w:val="008A4A74"/>
    <w:rsid w:val="00A71E65"/>
    <w:rsid w:val="00C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45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Galvão</dc:creator>
  <cp:lastModifiedBy>Adriana Galvão</cp:lastModifiedBy>
  <cp:revision>1</cp:revision>
  <dcterms:created xsi:type="dcterms:W3CDTF">2020-03-23T20:53:00Z</dcterms:created>
  <dcterms:modified xsi:type="dcterms:W3CDTF">2020-03-23T21:57:00Z</dcterms:modified>
</cp:coreProperties>
</file>